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E2F" w:rsidRPr="00AF745C" w:rsidRDefault="00F57569" w:rsidP="00AA7E2F">
      <w:pPr>
        <w:pStyle w:val="a4"/>
        <w:jc w:val="center"/>
        <w:rPr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  <w:r w:rsidR="00AA7E2F" w:rsidRPr="00AF745C">
        <w:rPr>
          <w:b/>
          <w:bCs/>
          <w:color w:val="000000"/>
        </w:rPr>
        <w:t>Берегите воду</w:t>
      </w:r>
    </w:p>
    <w:p w:rsidR="00AA7E2F" w:rsidRPr="00AF745C" w:rsidRDefault="00AA7E2F" w:rsidP="00AA7E2F">
      <w:pPr>
        <w:pStyle w:val="a4"/>
        <w:jc w:val="center"/>
        <w:rPr>
          <w:color w:val="000000"/>
        </w:rPr>
      </w:pPr>
      <w:r w:rsidRPr="00AF745C">
        <w:rPr>
          <w:color w:val="000000"/>
        </w:rPr>
        <w:t>Вода- это то, что всем жизнь нам дает.</w:t>
      </w:r>
      <w:r w:rsidRPr="00AF745C">
        <w:rPr>
          <w:color w:val="000000"/>
        </w:rPr>
        <w:br/>
        <w:t>Что силы и бодрости нам придает.</w:t>
      </w:r>
      <w:r w:rsidRPr="00AF745C">
        <w:rPr>
          <w:color w:val="000000"/>
        </w:rPr>
        <w:br/>
        <w:t>Кристально чиста или очень грязна.</w:t>
      </w:r>
      <w:r w:rsidRPr="00AF745C">
        <w:rPr>
          <w:color w:val="000000"/>
        </w:rPr>
        <w:br/>
        <w:t>В любом состоянье полезна она.</w:t>
      </w:r>
    </w:p>
    <w:p w:rsidR="00F207C9" w:rsidRDefault="00AA7E2F" w:rsidP="00F207C9">
      <w:pPr>
        <w:pStyle w:val="a4"/>
        <w:jc w:val="center"/>
        <w:rPr>
          <w:color w:val="000000" w:themeColor="text1"/>
          <w:sz w:val="28"/>
          <w:szCs w:val="28"/>
        </w:rPr>
      </w:pPr>
      <w:r w:rsidRPr="00AF745C">
        <w:rPr>
          <w:color w:val="000000"/>
        </w:rPr>
        <w:t>Давайте же воду все будем беречь.</w:t>
      </w:r>
      <w:r w:rsidRPr="00AF745C">
        <w:rPr>
          <w:color w:val="000000"/>
        </w:rPr>
        <w:br/>
        <w:t>От трат неразумных ее</w:t>
      </w:r>
      <w:r w:rsidR="00860E0A">
        <w:rPr>
          <w:color w:val="000000"/>
        </w:rPr>
        <w:t xml:space="preserve"> все стеречь.</w:t>
      </w:r>
      <w:r w:rsidR="00860E0A">
        <w:rPr>
          <w:color w:val="000000"/>
        </w:rPr>
        <w:br/>
        <w:t xml:space="preserve">Иначе </w:t>
      </w:r>
      <w:proofErr w:type="gramStart"/>
      <w:r w:rsidR="00860E0A">
        <w:rPr>
          <w:color w:val="000000"/>
        </w:rPr>
        <w:t>закончится</w:t>
      </w:r>
      <w:proofErr w:type="gramEnd"/>
      <w:r w:rsidR="00860E0A">
        <w:rPr>
          <w:color w:val="000000"/>
        </w:rPr>
        <w:t xml:space="preserve"> </w:t>
      </w:r>
      <w:r w:rsidRPr="00AF745C">
        <w:rPr>
          <w:color w:val="000000"/>
        </w:rPr>
        <w:t>может вода,</w:t>
      </w:r>
      <w:r w:rsidR="00860E0A">
        <w:rPr>
          <w:color w:val="000000"/>
        </w:rPr>
        <w:t xml:space="preserve">                                                                                                                                           И жизнь на Земле прекратиться тогда</w:t>
      </w:r>
      <w:r w:rsidRPr="00AF745C">
        <w:rPr>
          <w:color w:val="000000"/>
        </w:rPr>
        <w:br/>
      </w:r>
    </w:p>
    <w:p w:rsidR="00860E0A" w:rsidRDefault="00860E0A" w:rsidP="00F207C9">
      <w:pPr>
        <w:pStyle w:val="a4"/>
        <w:jc w:val="center"/>
        <w:rPr>
          <w:color w:val="000000" w:themeColor="text1"/>
          <w:sz w:val="28"/>
          <w:szCs w:val="28"/>
        </w:rPr>
      </w:pPr>
    </w:p>
    <w:p w:rsidR="005B065E" w:rsidRPr="00860E0A" w:rsidRDefault="005B065E" w:rsidP="00AA7E2F">
      <w:pPr>
        <w:shd w:val="clear" w:color="auto" w:fill="EEECE1" w:themeFill="background2"/>
        <w:spacing w:after="15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bdr w:val="none" w:sz="0" w:space="0" w:color="auto" w:frame="1"/>
          <w:lang w:eastAsia="ru-RU"/>
        </w:rPr>
      </w:pPr>
      <w:r w:rsidRPr="00860E0A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bdr w:val="none" w:sz="0" w:space="0" w:color="auto" w:frame="1"/>
          <w:lang w:eastAsia="ru-RU"/>
        </w:rPr>
        <w:t>Река Мезень</w:t>
      </w:r>
    </w:p>
    <w:p w:rsidR="005B065E" w:rsidRPr="00860E0A" w:rsidRDefault="005B065E" w:rsidP="00F57569">
      <w:pPr>
        <w:shd w:val="clear" w:color="auto" w:fill="EEECE1" w:themeFill="background2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5B065E" w:rsidRPr="00860E0A" w:rsidRDefault="005B065E" w:rsidP="00762DD3">
      <w:pPr>
        <w:shd w:val="clear" w:color="auto" w:fill="EEECE1" w:themeFill="background2"/>
        <w:spacing w:after="150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Река Мезень — река в республике Коми и Архангельской обла</w:t>
      </w:r>
      <w:r w:rsidR="0034276A"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 Длина 966 км. Река Мезень б</w:t>
      </w:r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ерёт начало из болот на западных склонах </w:t>
      </w:r>
      <w:proofErr w:type="spellStart"/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Тиманского</w:t>
      </w:r>
      <w:proofErr w:type="spellEnd"/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кряжа (республика Коми). Делая изгиб</w:t>
      </w:r>
      <w:proofErr w:type="gramStart"/>
      <w:r w:rsidR="0034276A"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4276A"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ечёт в сторону Архангельской области. Протекая через Архангельскую область, постепенно поворачивает на север. А после слияния с </w:t>
      </w:r>
      <w:proofErr w:type="spellStart"/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Вашкой</w:t>
      </w:r>
      <w:proofErr w:type="spellEnd"/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резко поворачивает на север. </w:t>
      </w:r>
      <w:r w:rsidR="00597F9D"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60E0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озле города Мезень впадает в Мезенскую губу Белого моря. </w:t>
      </w:r>
      <w:hyperlink r:id="rId5" w:tooltip="Мезень" w:history="1">
        <w:r w:rsidR="00683934" w:rsidRPr="00860E0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Реку Мезень</w:t>
        </w:r>
      </w:hyperlink>
      <w:r w:rsidR="00683934" w:rsidRPr="00860E0A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83934"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>питают 15187 притоков – рек и ручьев</w:t>
      </w:r>
      <w:r w:rsidRPr="00860E0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реке водится рыба  щука, </w:t>
      </w:r>
      <w:proofErr w:type="spellStart"/>
      <w:r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чир</w:t>
      </w:r>
      <w:proofErr w:type="spellEnd"/>
      <w:r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хариус, ленок, налим, елец, лещ, нельма, </w:t>
      </w:r>
      <w:r w:rsidR="0034276A"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омуль, рыбец, рипус, сиг, судак</w:t>
      </w:r>
      <w:proofErr w:type="gramStart"/>
      <w:r w:rsidR="0034276A"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34276A"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4276A"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34276A" w:rsidRPr="00860E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емга</w:t>
      </w:r>
    </w:p>
    <w:p w:rsidR="007A56B0" w:rsidRPr="00860E0A" w:rsidRDefault="005B065E" w:rsidP="007A56B0">
      <w:pPr>
        <w:shd w:val="clear" w:color="auto" w:fill="EEECE1" w:themeFill="background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0E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Река Северная Двина</w:t>
      </w:r>
      <w:r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река на севере Европейской части России. Длина реки Северная Двина 744</w:t>
      </w:r>
      <w:r w:rsidR="0038351A"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км </w:t>
      </w:r>
      <w:r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56B0" w:rsidRPr="00860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Река Северная Двина принимает на своем пути большое количество других речек, ручьев и водотоков. Гидрографы насчитали всего около </w:t>
      </w:r>
      <w:r w:rsidR="007A56B0" w:rsidRPr="00860E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ста </w:t>
      </w:r>
      <w:r w:rsidR="007A56B0" w:rsidRPr="00860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притоков этой речной системы</w:t>
      </w:r>
      <w:proofErr w:type="gramStart"/>
      <w:r w:rsidR="007A56B0" w:rsidRPr="00860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.. </w:t>
      </w:r>
      <w:proofErr w:type="gramEnd"/>
      <w:r w:rsidR="007A56B0" w:rsidRPr="00860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них самыми крупными притоками являются: Вага, </w:t>
      </w:r>
      <w:proofErr w:type="spellStart"/>
      <w:r w:rsidR="007A56B0" w:rsidRPr="00860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Вычегда</w:t>
      </w:r>
      <w:proofErr w:type="spellEnd"/>
      <w:r w:rsidR="007A56B0" w:rsidRPr="00860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Пинега. На берегах Северной Двины расположено семь русских городов. Это (по направлению от истока к устью): Великий Устюг, Красавино, Котлас, Сольвычегодск, </w:t>
      </w:r>
      <w:proofErr w:type="spellStart"/>
      <w:r w:rsidR="007A56B0" w:rsidRPr="00860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Новодвинск</w:t>
      </w:r>
      <w:proofErr w:type="spellEnd"/>
      <w:r w:rsidR="007A56B0" w:rsidRPr="00860E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Архангельск и Северодвинск. - </w:t>
      </w:r>
      <w:r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Река Северная Двина образуется слиянием рек Сухона и Юг (у города Великий Устюг в Вологодской области). Далее течёт на север, в Архангельскую область. Возле Архангельска и Северодвинска впадает в Двинскую губу Белого </w:t>
      </w:r>
      <w:proofErr w:type="spellStart"/>
      <w:r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>моря</w:t>
      </w:r>
      <w:proofErr w:type="gramStart"/>
      <w:r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>.В</w:t>
      </w:r>
      <w:proofErr w:type="spellEnd"/>
      <w:proofErr w:type="gramEnd"/>
      <w:r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реке водится рыба язь, плотва, щ</w:t>
      </w:r>
      <w:r w:rsidR="0034276A"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>ука, окунь, лещ</w:t>
      </w:r>
      <w:r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>, налим, карась</w:t>
      </w:r>
      <w:r w:rsidR="0034276A" w:rsidRPr="00860E0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A56B0" w:rsidRPr="00F207C9" w:rsidRDefault="007A56B0" w:rsidP="007A56B0">
      <w:pPr>
        <w:shd w:val="clear" w:color="auto" w:fill="EEECE1" w:themeFill="background2"/>
        <w:rPr>
          <w:rFonts w:ascii="Tahoma" w:hAnsi="Tahoma" w:cs="Tahoma"/>
          <w:color w:val="000000"/>
          <w:sz w:val="28"/>
          <w:szCs w:val="28"/>
        </w:rPr>
      </w:pPr>
      <w:r w:rsidRPr="00F207C9">
        <w:rPr>
          <w:rFonts w:ascii="Tahoma" w:hAnsi="Tahoma" w:cs="Tahoma"/>
          <w:b/>
          <w:color w:val="000000"/>
          <w:sz w:val="28"/>
          <w:szCs w:val="28"/>
        </w:rPr>
        <w:t xml:space="preserve"> Онега</w:t>
      </w:r>
      <w:r w:rsidRPr="00F207C9">
        <w:rPr>
          <w:rFonts w:ascii="Tahoma" w:hAnsi="Tahoma" w:cs="Tahoma"/>
          <w:color w:val="000000"/>
          <w:sz w:val="28"/>
          <w:szCs w:val="28"/>
        </w:rPr>
        <w:t xml:space="preserve"> — река на северо-западе России, в Архангельской области. Длина реки Онега 416 км. Берёт начало из озера </w:t>
      </w:r>
      <w:proofErr w:type="spellStart"/>
      <w:r w:rsidRPr="00F207C9">
        <w:rPr>
          <w:rFonts w:ascii="Tahoma" w:hAnsi="Tahoma" w:cs="Tahoma"/>
          <w:color w:val="000000"/>
          <w:sz w:val="28"/>
          <w:szCs w:val="28"/>
        </w:rPr>
        <w:t>Лача</w:t>
      </w:r>
      <w:proofErr w:type="spellEnd"/>
      <w:r w:rsidRPr="00F207C9">
        <w:rPr>
          <w:rFonts w:ascii="Tahoma" w:hAnsi="Tahoma" w:cs="Tahoma"/>
          <w:color w:val="000000"/>
          <w:sz w:val="28"/>
          <w:szCs w:val="28"/>
        </w:rPr>
        <w:t xml:space="preserve">. Течёт по равнине, местами образуя широкие плёсы. Течёт вначале в северном направлении, делая излучину возле города </w:t>
      </w:r>
      <w:proofErr w:type="gramStart"/>
      <w:r w:rsidRPr="00F207C9">
        <w:rPr>
          <w:rFonts w:ascii="Tahoma" w:hAnsi="Tahoma" w:cs="Tahoma"/>
          <w:color w:val="000000"/>
          <w:sz w:val="28"/>
          <w:szCs w:val="28"/>
        </w:rPr>
        <w:t>Мирный</w:t>
      </w:r>
      <w:proofErr w:type="gramEnd"/>
      <w:r w:rsidRPr="00F207C9">
        <w:rPr>
          <w:rFonts w:ascii="Tahoma" w:hAnsi="Tahoma" w:cs="Tahoma"/>
          <w:color w:val="000000"/>
          <w:sz w:val="28"/>
          <w:szCs w:val="28"/>
        </w:rPr>
        <w:t xml:space="preserve">. В 75 км от устья река разделяется на Большую Онегу и Малую Онегу, которые затем вновь сливаются. Возле города Онега впадает в Онежскую губу Белого моря. Берега сравнительно высокие, </w:t>
      </w:r>
      <w:proofErr w:type="spellStart"/>
      <w:r w:rsidRPr="00F207C9">
        <w:rPr>
          <w:rFonts w:ascii="Tahoma" w:hAnsi="Tahoma" w:cs="Tahoma"/>
          <w:color w:val="000000"/>
          <w:sz w:val="28"/>
          <w:szCs w:val="28"/>
        </w:rPr>
        <w:t>залесённые</w:t>
      </w:r>
      <w:proofErr w:type="spellEnd"/>
      <w:r w:rsidRPr="00F207C9">
        <w:rPr>
          <w:rFonts w:ascii="Tahoma" w:hAnsi="Tahoma" w:cs="Tahoma"/>
          <w:color w:val="000000"/>
          <w:sz w:val="28"/>
          <w:szCs w:val="28"/>
        </w:rPr>
        <w:t>, в среднем течении имеются заливные луга. В реке водится рыба язь, плотва, щука, окунь, карась, семга.</w:t>
      </w:r>
    </w:p>
    <w:p w:rsidR="00BB76E9" w:rsidRPr="00762DD3" w:rsidRDefault="00BB76E9" w:rsidP="00C17F58">
      <w:pPr>
        <w:shd w:val="clear" w:color="auto" w:fill="EEECE1" w:themeFill="background2"/>
        <w:rPr>
          <w:rFonts w:ascii="Tahoma" w:hAnsi="Tahoma" w:cs="Tahoma"/>
          <w:color w:val="000000" w:themeColor="text1"/>
          <w:sz w:val="21"/>
          <w:szCs w:val="21"/>
        </w:rPr>
      </w:pPr>
    </w:p>
    <w:p w:rsidR="000676F8" w:rsidRDefault="00BD7ED9" w:rsidP="00EA3981">
      <w:pPr>
        <w:shd w:val="clear" w:color="auto" w:fill="EEECE1" w:themeFill="background2"/>
        <w:ind w:left="142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148700" cy="6460176"/>
            <wp:effectExtent l="19050" t="0" r="0" b="0"/>
            <wp:docPr id="2" name="Рисунок 1" descr="http://5klass.net/datas/geografija/Urok-v-6-klasse-o-podzemnykh-vodakh/0021-021-CHasti-re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5klass.net/datas/geografija/Urok-v-6-klasse-o-podzemnykh-vodakh/0021-021-CHasti-rek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456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="000676F8">
        <w:rPr>
          <w:noProof/>
          <w:lang w:eastAsia="ru-RU"/>
        </w:rPr>
        <w:t xml:space="preserve"> Карточка для работы в паре</w:t>
      </w:r>
    </w:p>
    <w:tbl>
      <w:tblPr>
        <w:tblW w:w="8234" w:type="dxa"/>
        <w:tblInd w:w="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7"/>
        <w:gridCol w:w="2916"/>
        <w:gridCol w:w="2791"/>
      </w:tblGrid>
      <w:tr w:rsidR="000676F8" w:rsidRPr="00903C98" w:rsidTr="000676F8">
        <w:trPr>
          <w:trHeight w:val="3988"/>
        </w:trPr>
        <w:tc>
          <w:tcPr>
            <w:tcW w:w="2527" w:type="dxa"/>
            <w:shd w:val="clear" w:color="auto" w:fill="auto"/>
          </w:tcPr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естественные</w:t>
            </w:r>
          </w:p>
        </w:tc>
        <w:tc>
          <w:tcPr>
            <w:tcW w:w="2916" w:type="dxa"/>
            <w:shd w:val="clear" w:color="auto" w:fill="auto"/>
          </w:tcPr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река</w:t>
            </w: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озеро</w:t>
            </w: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море</w:t>
            </w: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пруд </w:t>
            </w: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океан</w:t>
            </w: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водохранилище</w:t>
            </w: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ручей</w:t>
            </w:r>
          </w:p>
          <w:p w:rsidR="000676F8" w:rsidRPr="000676F8" w:rsidRDefault="000676F8" w:rsidP="00C53ECE">
            <w:pPr>
              <w:pStyle w:val="a8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канал</w:t>
            </w:r>
          </w:p>
        </w:tc>
        <w:tc>
          <w:tcPr>
            <w:tcW w:w="2791" w:type="dxa"/>
            <w:shd w:val="clear" w:color="auto" w:fill="auto"/>
          </w:tcPr>
          <w:p w:rsidR="000676F8" w:rsidRPr="000676F8" w:rsidRDefault="000676F8" w:rsidP="00C53EC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676F8" w:rsidRPr="000676F8" w:rsidRDefault="000676F8" w:rsidP="00C53EC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676F8" w:rsidRPr="000676F8" w:rsidRDefault="000676F8" w:rsidP="00C53ECE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76F8">
              <w:rPr>
                <w:rFonts w:ascii="Times New Roman" w:hAnsi="Times New Roman" w:cs="Times New Roman"/>
                <w:b/>
                <w:sz w:val="32"/>
                <w:szCs w:val="32"/>
              </w:rPr>
              <w:t>искусственные</w:t>
            </w:r>
          </w:p>
        </w:tc>
      </w:tr>
    </w:tbl>
    <w:p w:rsidR="000676F8" w:rsidRDefault="000676F8" w:rsidP="00EA3981">
      <w:pPr>
        <w:shd w:val="clear" w:color="auto" w:fill="EEECE1" w:themeFill="background2"/>
        <w:ind w:left="142"/>
        <w:rPr>
          <w:noProof/>
          <w:lang w:eastAsia="ru-RU"/>
        </w:rPr>
      </w:pPr>
    </w:p>
    <w:p w:rsidR="007C67A8" w:rsidRPr="00762DD3" w:rsidRDefault="007C67A8" w:rsidP="00EA3981">
      <w:pPr>
        <w:shd w:val="clear" w:color="auto" w:fill="EEECE1" w:themeFill="background2"/>
        <w:ind w:left="142"/>
        <w:rPr>
          <w:color w:val="000000" w:themeColor="text1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987391" cy="5840947"/>
            <wp:effectExtent l="19050" t="0" r="3959" b="0"/>
            <wp:docPr id="1" name="Рисунок 1" descr="http://pandia.ru/text/80/455/images/img3_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ndia.ru/text/80/455/images/img3_1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910" r="125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2747" cy="584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C67A8" w:rsidRPr="00762DD3" w:rsidSect="00BD7ED9">
      <w:pgSz w:w="11906" w:h="16838"/>
      <w:pgMar w:top="284" w:right="850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B065E"/>
    <w:rsid w:val="000141A4"/>
    <w:rsid w:val="000676F8"/>
    <w:rsid w:val="0015207B"/>
    <w:rsid w:val="0015794F"/>
    <w:rsid w:val="0034276A"/>
    <w:rsid w:val="0038351A"/>
    <w:rsid w:val="003C1245"/>
    <w:rsid w:val="00494BD0"/>
    <w:rsid w:val="004A338F"/>
    <w:rsid w:val="00556FC9"/>
    <w:rsid w:val="00597F9D"/>
    <w:rsid w:val="005A3B17"/>
    <w:rsid w:val="005B065E"/>
    <w:rsid w:val="0064495C"/>
    <w:rsid w:val="00683934"/>
    <w:rsid w:val="006F3B7C"/>
    <w:rsid w:val="00762DD3"/>
    <w:rsid w:val="007A56B0"/>
    <w:rsid w:val="007C67A8"/>
    <w:rsid w:val="00860E0A"/>
    <w:rsid w:val="009D2D4C"/>
    <w:rsid w:val="00A818E1"/>
    <w:rsid w:val="00AA7E2F"/>
    <w:rsid w:val="00AE7FEC"/>
    <w:rsid w:val="00B00DC1"/>
    <w:rsid w:val="00BB4430"/>
    <w:rsid w:val="00BB76E9"/>
    <w:rsid w:val="00BD7ED9"/>
    <w:rsid w:val="00C17F58"/>
    <w:rsid w:val="00D03CBF"/>
    <w:rsid w:val="00D51AB4"/>
    <w:rsid w:val="00EA3981"/>
    <w:rsid w:val="00F207C9"/>
    <w:rsid w:val="00F57569"/>
    <w:rsid w:val="00FA0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E9"/>
  </w:style>
  <w:style w:type="paragraph" w:styleId="1">
    <w:name w:val="heading 1"/>
    <w:basedOn w:val="a"/>
    <w:link w:val="10"/>
    <w:uiPriority w:val="9"/>
    <w:qFormat/>
    <w:rsid w:val="005B06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2D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6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5B065E"/>
  </w:style>
  <w:style w:type="character" w:customStyle="1" w:styleId="pond">
    <w:name w:val="pond"/>
    <w:basedOn w:val="a0"/>
    <w:rsid w:val="005B065E"/>
  </w:style>
  <w:style w:type="character" w:customStyle="1" w:styleId="region">
    <w:name w:val="region"/>
    <w:basedOn w:val="a0"/>
    <w:rsid w:val="005B065E"/>
  </w:style>
  <w:style w:type="character" w:styleId="a3">
    <w:name w:val="Hyperlink"/>
    <w:basedOn w:val="a0"/>
    <w:uiPriority w:val="99"/>
    <w:semiHidden/>
    <w:unhideWhenUsed/>
    <w:rsid w:val="005B065E"/>
    <w:rPr>
      <w:color w:val="0000FF"/>
      <w:u w:val="single"/>
    </w:rPr>
  </w:style>
  <w:style w:type="character" w:customStyle="1" w:styleId="last">
    <w:name w:val="last"/>
    <w:basedOn w:val="a0"/>
    <w:rsid w:val="005B065E"/>
  </w:style>
  <w:style w:type="paragraph" w:styleId="a4">
    <w:name w:val="Normal (Web)"/>
    <w:basedOn w:val="a"/>
    <w:uiPriority w:val="99"/>
    <w:unhideWhenUsed/>
    <w:rsid w:val="005B0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62D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C6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7A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A818E1"/>
    <w:rPr>
      <w:b/>
      <w:bCs/>
    </w:rPr>
  </w:style>
  <w:style w:type="paragraph" w:styleId="a8">
    <w:name w:val="No Spacing"/>
    <w:uiPriority w:val="1"/>
    <w:qFormat/>
    <w:rsid w:val="000676F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87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15838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475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01957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vsereki.ru/severnyj-ledovityj-okean/bassejn-belogo-morya/meze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63560-CCC9-4042-A20A-A416F9C0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2018-04-09T19:28:00Z</dcterms:created>
  <dcterms:modified xsi:type="dcterms:W3CDTF">2018-04-19T19:40:00Z</dcterms:modified>
</cp:coreProperties>
</file>